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B" w:rsidRDefault="00132800">
      <w:r>
        <w:t>Osobnosti hornej Nitry</w:t>
      </w:r>
    </w:p>
    <w:p w:rsidR="000E0286" w:rsidRDefault="000E0286" w:rsidP="000E0286">
      <w:r>
        <w:rPr>
          <w:color w:val="1F497D"/>
        </w:rPr>
        <w:t>s</w:t>
      </w:r>
      <w:r>
        <w:t>rdečne pozývam</w:t>
      </w:r>
      <w:r>
        <w:rPr>
          <w:color w:val="1F497D"/>
        </w:rPr>
        <w:t xml:space="preserve"> </w:t>
      </w:r>
      <w:r>
        <w:t xml:space="preserve">na výstavu venovanú piatim osobnostiam, ktoré zanechali stopu nielen v regionálnej  histórii hornej Nitry, ale aj histórii celého Slovenska: </w:t>
      </w:r>
    </w:p>
    <w:p w:rsidR="000E0286" w:rsidRDefault="000E0286" w:rsidP="000E0286">
      <w:pPr>
        <w:pStyle w:val="Odsekzoznamu"/>
        <w:numPr>
          <w:ilvl w:val="0"/>
          <w:numId w:val="1"/>
        </w:numPr>
      </w:pPr>
      <w:r>
        <w:rPr>
          <w:b/>
          <w:bCs/>
        </w:rPr>
        <w:t xml:space="preserve">Archeologička, múzejníčka a historička PhDr. Marta </w:t>
      </w:r>
      <w:proofErr w:type="spellStart"/>
      <w:r>
        <w:rPr>
          <w:b/>
          <w:bCs/>
        </w:rPr>
        <w:t>Remiašová</w:t>
      </w:r>
      <w:proofErr w:type="spellEnd"/>
      <w:r>
        <w:t xml:space="preserve"> (*1941 Veľké Leváre – †2007 Prievidza) 20 rokov pracovala vo Vlastivednom múzeu v Bojniciach, svojim pričinením a výskumnou činnosťou značne obohatila jeho zbierkový fond. Uskutočnila</w:t>
      </w:r>
      <w:r>
        <w:rPr>
          <w:color w:val="FF0000"/>
        </w:rPr>
        <w:t xml:space="preserve"> </w:t>
      </w:r>
      <w:r>
        <w:t xml:space="preserve">množstvo archeologických výskumov na hornom Ponitrí. Svoj prvý archeologický výskum realizovala v roku  1965 v spolupráci  s prof. Alexandrom </w:t>
      </w:r>
      <w:proofErr w:type="spellStart"/>
      <w:r>
        <w:t>Ruttkayom</w:t>
      </w:r>
      <w:proofErr w:type="spellEnd"/>
      <w:r>
        <w:t xml:space="preserve"> a s podporou Archeologického ústavu SAV v Nitre. V obci Koš bolo odkrytých desať </w:t>
      </w:r>
      <w:proofErr w:type="spellStart"/>
      <w:r>
        <w:t>dechtárskych</w:t>
      </w:r>
      <w:proofErr w:type="spellEnd"/>
      <w:r>
        <w:t xml:space="preserve"> jám, radených do obdobia osídlenia hornej Nitry Slovanmi  a päť stredovekých sídliskových objektov z 13. a 14. stor</w:t>
      </w:r>
      <w:r w:rsidR="002557E9">
        <w:t>očia</w:t>
      </w:r>
      <w:r>
        <w:t>. Nálezisko bolo bohaté na obrovské množstvo keramiky, železných predmetov ako hroty šípov, nožíky</w:t>
      </w:r>
      <w:r w:rsidR="002557E9">
        <w:t xml:space="preserve"> a</w:t>
      </w:r>
      <w:r>
        <w:t xml:space="preserve"> kľúče. Ďalšie výskumy zachytávajúce slovanské osídlenie uskutočnila v lokalitách Bojnice, Horná Ves, Kamenec pod Vtáčnikom, </w:t>
      </w:r>
      <w:proofErr w:type="spellStart"/>
      <w:r>
        <w:t>Nedožery</w:t>
      </w:r>
      <w:proofErr w:type="spellEnd"/>
      <w:r>
        <w:t xml:space="preserve"> – Brezany, Podhradie, Radobica, Zemianske Kostoľany. Zaoberala sa aj existenciou lužickej kultúry, známe sú sídliskové a </w:t>
      </w:r>
      <w:proofErr w:type="spellStart"/>
      <w:r>
        <w:t>pohrebiskové</w:t>
      </w:r>
      <w:proofErr w:type="spellEnd"/>
      <w:r>
        <w:t xml:space="preserve"> nálezy v Bojniciach, Diviakoch nad Nitricou, Dlžíne, Hradci, Kocuranoch, Novákoch a Opatovciach nad Nitrou. Jej srdcovou záležitosťou bol najdlhšie trvajúci výskum hradiska Vyšehrad v rokoch 1970 – 1978. V roku 1985 sa stala iniciátorkou a prvou riaditeľkou novovzniknutého Hornonitrianskeho múzea v Prievidzi.</w:t>
      </w:r>
    </w:p>
    <w:p w:rsidR="000E0286" w:rsidRDefault="000E0286" w:rsidP="000E0286">
      <w:pPr>
        <w:pStyle w:val="Odsekzoznamu"/>
        <w:numPr>
          <w:ilvl w:val="0"/>
          <w:numId w:val="1"/>
        </w:numPr>
      </w:pPr>
      <w:r>
        <w:rPr>
          <w:b/>
          <w:bCs/>
        </w:rPr>
        <w:t xml:space="preserve"> Prírodovedec, botanik, pedagóg prof. RNDr. Ján Martin </w:t>
      </w:r>
      <w:proofErr w:type="spellStart"/>
      <w:r>
        <w:rPr>
          <w:b/>
          <w:bCs/>
        </w:rPr>
        <w:t>Novacký</w:t>
      </w:r>
      <w:proofErr w:type="spellEnd"/>
      <w:r>
        <w:rPr>
          <w:b/>
          <w:bCs/>
        </w:rPr>
        <w:t>, DrSc.</w:t>
      </w:r>
      <w:r>
        <w:t xml:space="preserve"> (*1899 Tvrdošín – †1956 Sliač) zaoberal sa zbieraním a spracovávaním </w:t>
      </w:r>
      <w:proofErr w:type="spellStart"/>
      <w:r>
        <w:t>floristického</w:t>
      </w:r>
      <w:proofErr w:type="spellEnd"/>
      <w:r>
        <w:t xml:space="preserve"> materiálu, podnikal botanické cesty po rôznych oblastiach Slovenska, mimoriadny záujem mal o hornú Nitru, kde prežil </w:t>
      </w:r>
      <w:r w:rsidR="0085087D">
        <w:t>svoju</w:t>
      </w:r>
      <w:r>
        <w:t> mlados</w:t>
      </w:r>
      <w:r w:rsidR="0085087D">
        <w:t>ť a študentské časy</w:t>
      </w:r>
      <w:bookmarkStart w:id="0" w:name="_GoBack"/>
      <w:bookmarkEnd w:id="0"/>
      <w:r>
        <w:t xml:space="preserve">. Práve tu uskutočnil najviac botanických výskumov, najčastejšie na </w:t>
      </w:r>
      <w:proofErr w:type="spellStart"/>
      <w:r>
        <w:t>fačkovskom</w:t>
      </w:r>
      <w:proofErr w:type="spellEnd"/>
      <w:r>
        <w:t xml:space="preserve"> Kľaku a </w:t>
      </w:r>
      <w:proofErr w:type="spellStart"/>
      <w:r>
        <w:t>Reváni</w:t>
      </w:r>
      <w:proofErr w:type="spellEnd"/>
      <w:r>
        <w:rPr>
          <w:color w:val="FF0000"/>
        </w:rPr>
        <w:t xml:space="preserve">. </w:t>
      </w:r>
      <w:r>
        <w:t>Bol jedným zo zakladateľov Slovenskej entomologickej spoločnosti v Žiline v roku 1941 a v roku 1948  jedným z členov komisie na prípravu vládneho nariadenia pre zriadenie Tatranského národného parku. Usiloval sa aj o zabezpečenie ochrany ďalších území na Slovensku ako Šúr pri Svätom Jure a </w:t>
      </w:r>
      <w:proofErr w:type="spellStart"/>
      <w:r>
        <w:t>Pečniansky</w:t>
      </w:r>
      <w:proofErr w:type="spellEnd"/>
      <w:r>
        <w:t xml:space="preserve"> les pri Bratislave v ich pôvodnom stave. V roku 1946 sa stal profesorom a v rokoch 1946 – 1949 prvým rektorom Vysokej školy poľnohospodárskeho a lesníckeho inžinierstva v Košiciach, kde sa venoval budovaniu Ústavu botaniky ako jeho prvý vedúci. V roku 1950 začal pracovať na Pedagogickej a neskôr  Prírodovedeckej fakulte UK v Bratislave a stal sa zakladateľom a riaditeľom Botanickej záhrady. </w:t>
      </w:r>
    </w:p>
    <w:p w:rsidR="000E0286" w:rsidRDefault="000E0286" w:rsidP="000E0286">
      <w:pPr>
        <w:pStyle w:val="Odsekzoznamu"/>
        <w:numPr>
          <w:ilvl w:val="0"/>
          <w:numId w:val="1"/>
        </w:numPr>
      </w:pPr>
      <w:r>
        <w:rPr>
          <w:b/>
          <w:bCs/>
        </w:rPr>
        <w:t xml:space="preserve">Architekt a staviteľ Imrich </w:t>
      </w:r>
      <w:proofErr w:type="spellStart"/>
      <w:r>
        <w:rPr>
          <w:b/>
          <w:bCs/>
        </w:rPr>
        <w:t>Spevár</w:t>
      </w:r>
      <w:proofErr w:type="spellEnd"/>
      <w:r>
        <w:t xml:space="preserve"> (*1903 Liešťany – †1974 Prievidza) svojou stavebnou činnosťou menil v 20. – 40. rokoch minulého storočia tvár Prievidze.</w:t>
      </w:r>
      <w:r>
        <w:rPr>
          <w:color w:val="FF0000"/>
        </w:rPr>
        <w:t xml:space="preserve"> </w:t>
      </w:r>
      <w:r>
        <w:t xml:space="preserve">Už počas pôsobenia u prievidzského staviteľa a podnikateľa Alojza </w:t>
      </w:r>
      <w:proofErr w:type="spellStart"/>
      <w:r>
        <w:t>Engliša</w:t>
      </w:r>
      <w:proofErr w:type="spellEnd"/>
      <w:r>
        <w:t xml:space="preserve"> bol pri takých významných stavbách akými boli Okresný zdravotný ústav a Československé štátne reálne gymnázium Františka </w:t>
      </w:r>
      <w:proofErr w:type="spellStart"/>
      <w:r>
        <w:t>Sasinka</w:t>
      </w:r>
      <w:proofErr w:type="spellEnd"/>
      <w:r>
        <w:t xml:space="preserve"> v Prievidzi. V roku 1935 získal živnostenské oprávnenie na vykonávanie vlastnej staviteľskej činnosti. Projektoval a staval domy pre remeselníkov, obchodníkov </w:t>
      </w:r>
      <w:r w:rsidR="002557E9">
        <w:t>i</w:t>
      </w:r>
      <w:r>
        <w:t> inteligenciu v Bojniciach, Prievidzi</w:t>
      </w:r>
      <w:r w:rsidR="002557E9">
        <w:t xml:space="preserve"> a</w:t>
      </w:r>
      <w:r>
        <w:t xml:space="preserve"> Valaskej Belej. K neodmysliteľnému koloritu Prievidze patrili také stavby ako budova Okresného súdu, Hlinkovo mäsiarstvo a údenárstvo, Roľnícka vzájomná pokladnica, či Gazdovská banka. V medzivojnovom období realizoval výstavbu škôl v Dlžíne, Nitrianskom Pravne, Temeši, Zemianskych Kostoľanoch, ale aj za hranicami okresu v Pate, Seredi, Urminciach, Váhovciach. Podieľal sa na adaptačných a rekonštrukčných prácach kostolov a kláštorov ako rímskokatolíckeho kostola a fary s hospodárskymi budovami v Seredi, kláštora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Dame</w:t>
      </w:r>
      <w:proofErr w:type="spellEnd"/>
      <w:r>
        <w:t xml:space="preserve"> v Novákoch, budovy rádu Dcér Božskej lásky v Prievidzi. Ďalšiu stavebnú firmu založil s Jánom </w:t>
      </w:r>
      <w:proofErr w:type="spellStart"/>
      <w:r>
        <w:t>Staršíchom</w:t>
      </w:r>
      <w:proofErr w:type="spellEnd"/>
      <w:r>
        <w:t xml:space="preserve"> z Ružomberka. Obe firmy mu boli na základe zákona č. 121/48 znárodnené.</w:t>
      </w:r>
      <w:r w:rsidR="002557E9">
        <w:t xml:space="preserve"> </w:t>
      </w:r>
      <w:r>
        <w:t xml:space="preserve">Imrich </w:t>
      </w:r>
      <w:proofErr w:type="spellStart"/>
      <w:r>
        <w:t>Spevár</w:t>
      </w:r>
      <w:proofErr w:type="spellEnd"/>
      <w:r>
        <w:t xml:space="preserve"> bol od 1. septembra 1949 zamestnaný ako robotník v</w:t>
      </w:r>
      <w:r w:rsidR="002557E9">
        <w:t xml:space="preserve"> národnom podniku </w:t>
      </w:r>
      <w:r>
        <w:t>Československ</w:t>
      </w:r>
      <w:r w:rsidR="002557E9">
        <w:t>é</w:t>
      </w:r>
      <w:r>
        <w:t xml:space="preserve"> stavebn</w:t>
      </w:r>
      <w:r w:rsidR="002557E9">
        <w:t>é</w:t>
      </w:r>
      <w:r>
        <w:t xml:space="preserve"> závod</w:t>
      </w:r>
      <w:r w:rsidR="002557E9">
        <w:t>y</w:t>
      </w:r>
      <w:r>
        <w:t>, expozitúra Prievidza.   </w:t>
      </w:r>
    </w:p>
    <w:p w:rsidR="000E0286" w:rsidRDefault="000E0286" w:rsidP="000E0286">
      <w:pPr>
        <w:pStyle w:val="Odsekzoznamu"/>
        <w:numPr>
          <w:ilvl w:val="0"/>
          <w:numId w:val="1"/>
        </w:numPr>
      </w:pPr>
      <w:proofErr w:type="spellStart"/>
      <w:r>
        <w:rPr>
          <w:b/>
          <w:bCs/>
        </w:rPr>
        <w:t>Rrímskokatolícky</w:t>
      </w:r>
      <w:proofErr w:type="spellEnd"/>
      <w:r>
        <w:rPr>
          <w:b/>
          <w:bCs/>
        </w:rPr>
        <w:t xml:space="preserve"> kňaz, historik, publicista, spisovateľ Mikuláš Mišík</w:t>
      </w:r>
      <w:r>
        <w:t xml:space="preserve"> (*1907 Prievidza – †1981 Bojnice) ako kaplán a kňaz pôsobil na viacerých miestach v Banskobystrickej diecéze. Svoju pastoračnú činnosť začal 1. mája 1930 ako kaplán v Hronci, ďalej pôsobil v Novej Bani, </w:t>
      </w:r>
      <w:r>
        <w:lastRenderedPageBreak/>
        <w:t xml:space="preserve">Vrútkach, </w:t>
      </w:r>
      <w:proofErr w:type="spellStart"/>
      <w:r>
        <w:t>Šimonovanoch</w:t>
      </w:r>
      <w:proofErr w:type="spellEnd"/>
      <w:r>
        <w:t xml:space="preserve">, Handlovej, Kláštore pod Znievom a Zvolene. Jeho koníčkom bola história, zaoberal sa dejinami husitského hnutia na Slovensku, osídľovaním hornej Nitry, cirkevnými dejinami a najmä regionálnou históriou Prievidze, Handlovej, Kláštora pod Znievom a Zvolena. Bol  autorom prvej monografie o Prievidzi, ku ktorej pramene a literatúru začal zbierať už v roku 1928. Kniha , ktorú Mikuláš Mišík s láskou venoval svojmu rodnému mestu vyšla v roku 1971, </w:t>
      </w:r>
      <w:r w:rsidR="002557E9">
        <w:t xml:space="preserve">žiaľ, </w:t>
      </w:r>
      <w:r>
        <w:t>k čitateľom sa</w:t>
      </w:r>
      <w:r w:rsidR="002557E9">
        <w:t xml:space="preserve"> v tom čase</w:t>
      </w:r>
      <w:r>
        <w:t xml:space="preserve"> nedostala. Až po roku 1989, vďaka predsedovi MsNV v Prievidzi Michalovi </w:t>
      </w:r>
      <w:proofErr w:type="spellStart"/>
      <w:r>
        <w:t>Krajčíkovi</w:t>
      </w:r>
      <w:proofErr w:type="spellEnd"/>
      <w:r>
        <w:t xml:space="preserve">, ktorý výtlačky </w:t>
      </w:r>
      <w:r w:rsidR="002557E9">
        <w:t xml:space="preserve">nezničil, ale </w:t>
      </w:r>
      <w:r>
        <w:t xml:space="preserve">ukryl v sklade CO, mohli obyvatelia Prievidze objavovať tajomstvá jej histórie. </w:t>
      </w:r>
    </w:p>
    <w:p w:rsidR="000E0286" w:rsidRDefault="000E0286" w:rsidP="000E0286">
      <w:pPr>
        <w:pStyle w:val="Odsekzoznamu"/>
        <w:numPr>
          <w:ilvl w:val="0"/>
          <w:numId w:val="1"/>
        </w:numPr>
      </w:pPr>
      <w:r>
        <w:t> </w:t>
      </w:r>
      <w:r>
        <w:rPr>
          <w:b/>
          <w:bCs/>
        </w:rPr>
        <w:t>Akademický maliar, grafik, ilustrátor, kresliar a pedagóg Doc. Imrich Vysočan</w:t>
      </w:r>
      <w:r>
        <w:t xml:space="preserve"> (*1924 Prievidza – †1994 Bojnice) bol jedným z výtvarných umelcov povojnovej generácie, ktorí položili základy moderného slovenského výtvarného umenia. Vytvoril celý rad grafických cyklov, za ktoré získal mnohé ocenenia. Uprednostňoval akvarel, olej a tempery, v kresbe krajinárske</w:t>
      </w:r>
      <w:r w:rsidR="00324788">
        <w:t xml:space="preserve"> a</w:t>
      </w:r>
      <w:r>
        <w:t xml:space="preserve"> figurálne motívy, v grafike témy s protivojnovým obsahom. Svoje umelecké diela vystavoval  od roku 1948 nielen v slovenských mestách v Banskej Bystrici, Bojniciach, Bratislave, Košiciach, Myjave, Nitre, Nových Zámkoch, Prievidzi, Šali, Šuranoch, či Zlatých Moravciach, ale aj v zahraničí, a to v Nemecku, Poľsku, Rusku a Švédsku. Začiatkom 50-rokov sa venoval politickej satire a karikatúre. Kreslil pre slovenský satirický časopis Roháč a istý čas bol aj členom jeho redakčnej rady. Ilustroval knihy a obálky kníh pre deti a mládež a pre Slovenský film nakreslil rozprávky určené deťom ako </w:t>
      </w:r>
      <w:proofErr w:type="spellStart"/>
      <w:r>
        <w:t>Mechúrik-Koščúrik</w:t>
      </w:r>
      <w:proofErr w:type="spellEnd"/>
      <w:r>
        <w:t xml:space="preserve"> a kamaráti, Svrček muzikant, Janko Polienko, Braček </w:t>
      </w:r>
      <w:proofErr w:type="spellStart"/>
      <w:r>
        <w:t>Jelenček</w:t>
      </w:r>
      <w:proofErr w:type="spellEnd"/>
      <w:r>
        <w:t xml:space="preserve"> a Divotvorné gajdy. V 60. a 70. rokoch minulého storočia vytvoril stovku monumentálnych diel realizovaných v architektúre (napr. 33 viacfarebných </w:t>
      </w:r>
      <w:proofErr w:type="spellStart"/>
      <w:r>
        <w:t>sgrafit</w:t>
      </w:r>
      <w:proofErr w:type="spellEnd"/>
      <w:r>
        <w:t xml:space="preserve">  nad vchodmi obytných domov sídliska Píly v Prievidzi, leptané sklá Kultúrneho domu v Poprade, kamenné mozaiky na fasáde Strojníckej fakulty SVŠT v Bratislave, betónovú plastiku s mozaikou „Slnko“ v Šali, výtvarnú výzdobu obchodného domu Jednota, s. d. v Nových Zámkoch). Mimoriadne vzácne sú jeho obrazy s historickou tematikou ženskej vzbury v Prievidzi, prievidzských jarmokov ako aj historickými uličkami starej Prievidze, ktoré nahradili obchodné domy a parkoviská. V rokoch 1961 – 1965 bol predsedom Výboru Krajskej organizácie Zväzu výtvarných umelcov Západoslovenského kraja v Bratislave a súčasne v roku 1962 sa stal odborným asistentom Katedry teórie a dejín architektúry, kreslenia a modelovania na Stavebnej fakulte SVŠT v Bratislave. Práve na nej v roku 1966 získal titul docent. Pracovný pomer ukončil k 31. augustu 1975 a vrátil sa späť do rodnej Prievidze, kde sa naplno venoval maľovaniu.    </w:t>
      </w:r>
    </w:p>
    <w:p w:rsidR="000E0286" w:rsidRDefault="000E0286" w:rsidP="000E0286"/>
    <w:p w:rsidR="000E0286" w:rsidRDefault="000E0286" w:rsidP="000E0286"/>
    <w:p w:rsidR="00132800" w:rsidRDefault="00132800"/>
    <w:sectPr w:rsidR="0013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4CA"/>
    <w:multiLevelType w:val="hybridMultilevel"/>
    <w:tmpl w:val="8F80C2F6"/>
    <w:lvl w:ilvl="0" w:tplc="0DBAD7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00"/>
    <w:rsid w:val="00092810"/>
    <w:rsid w:val="00092E61"/>
    <w:rsid w:val="000E0286"/>
    <w:rsid w:val="00124458"/>
    <w:rsid w:val="00132800"/>
    <w:rsid w:val="0019378A"/>
    <w:rsid w:val="002557E9"/>
    <w:rsid w:val="00324788"/>
    <w:rsid w:val="004232D2"/>
    <w:rsid w:val="00704088"/>
    <w:rsid w:val="0085087D"/>
    <w:rsid w:val="009F5095"/>
    <w:rsid w:val="00D10442"/>
    <w:rsid w:val="00D41F6B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286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28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Kotianová</dc:creator>
  <cp:lastModifiedBy>Zuzana Kotianová</cp:lastModifiedBy>
  <cp:revision>6</cp:revision>
  <dcterms:created xsi:type="dcterms:W3CDTF">2019-09-09T06:02:00Z</dcterms:created>
  <dcterms:modified xsi:type="dcterms:W3CDTF">2019-09-09T06:37:00Z</dcterms:modified>
</cp:coreProperties>
</file>